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D35" w:rsidRPr="00D039AC" w:rsidRDefault="00967D35" w:rsidP="00967D35">
      <w:pPr>
        <w:spacing w:line="360" w:lineRule="auto"/>
        <w:outlineLvl w:val="0"/>
        <w:rPr>
          <w:rFonts w:ascii="Arial" w:hAnsi="Arial" w:cs="Arial"/>
          <w:b/>
          <w:sz w:val="28"/>
          <w:szCs w:val="28"/>
        </w:rPr>
      </w:pPr>
      <w:bookmarkStart w:id="0" w:name="OLE_LINK3"/>
      <w:bookmarkStart w:id="1" w:name="OLE_LINK4"/>
      <w:bookmarkStart w:id="2" w:name="_GoBack"/>
      <w:bookmarkEnd w:id="2"/>
      <w:r>
        <w:rPr>
          <w:rFonts w:ascii="Arial" w:hAnsi="Arial" w:cs="Arial"/>
          <w:b/>
          <w:sz w:val="28"/>
          <w:szCs w:val="28"/>
        </w:rPr>
        <w:t xml:space="preserve">PRESSEMITTEILUNG </w:t>
      </w:r>
      <w:r>
        <w:rPr>
          <w:rFonts w:ascii="Arial" w:hAnsi="Arial" w:cs="Arial"/>
          <w:b/>
          <w:sz w:val="28"/>
          <w:szCs w:val="28"/>
        </w:rPr>
        <w:br/>
      </w:r>
    </w:p>
    <w:p w:rsidR="00967D35" w:rsidRDefault="00967D35" w:rsidP="00967D35">
      <w:pPr>
        <w:spacing w:line="360" w:lineRule="auto"/>
        <w:outlineLvl w:val="0"/>
        <w:rPr>
          <w:rFonts w:ascii="Arial" w:hAnsi="Arial" w:cs="Arial"/>
        </w:rPr>
      </w:pPr>
      <w:r>
        <w:rPr>
          <w:rFonts w:ascii="Arial" w:hAnsi="Arial" w:cs="Arial"/>
        </w:rPr>
        <w:t>Lebensmittel</w:t>
      </w:r>
    </w:p>
    <w:p w:rsidR="00967D35" w:rsidRPr="00F07F82" w:rsidRDefault="00967D35" w:rsidP="00967D35">
      <w:pPr>
        <w:spacing w:line="360" w:lineRule="auto"/>
        <w:rPr>
          <w:rFonts w:ascii="Arial" w:hAnsi="Arial" w:cs="Arial"/>
        </w:rPr>
      </w:pPr>
    </w:p>
    <w:p w:rsidR="00967D35" w:rsidRPr="00914624" w:rsidRDefault="00AE2957" w:rsidP="00967D35">
      <w:pPr>
        <w:spacing w:line="360" w:lineRule="auto"/>
        <w:ind w:right="-311"/>
        <w:rPr>
          <w:rFonts w:ascii="Arial" w:hAnsi="Arial" w:cs="Arial"/>
          <w:b/>
          <w:sz w:val="40"/>
          <w:szCs w:val="40"/>
        </w:rPr>
      </w:pPr>
      <w:proofErr w:type="spellStart"/>
      <w:r>
        <w:rPr>
          <w:rFonts w:ascii="Arial" w:hAnsi="Arial" w:cs="Arial"/>
          <w:b/>
          <w:sz w:val="40"/>
          <w:szCs w:val="40"/>
        </w:rPr>
        <w:t>Goji</w:t>
      </w:r>
      <w:proofErr w:type="spellEnd"/>
      <w:r>
        <w:rPr>
          <w:rFonts w:ascii="Arial" w:hAnsi="Arial" w:cs="Arial"/>
          <w:b/>
          <w:sz w:val="40"/>
          <w:szCs w:val="40"/>
        </w:rPr>
        <w:t>-Beere erstmals flächendeckend als Frischfrucht im Handel</w:t>
      </w:r>
    </w:p>
    <w:p w:rsidR="00967D35" w:rsidRPr="007D6BC8" w:rsidRDefault="00967D35" w:rsidP="00967D35">
      <w:pPr>
        <w:spacing w:line="360" w:lineRule="auto"/>
        <w:rPr>
          <w:rFonts w:ascii="Arial" w:hAnsi="Arial" w:cs="Arial"/>
        </w:rPr>
      </w:pPr>
    </w:p>
    <w:p w:rsidR="00967D35" w:rsidRPr="00E94076" w:rsidRDefault="00AE2957" w:rsidP="00967D35">
      <w:pPr>
        <w:numPr>
          <w:ilvl w:val="0"/>
          <w:numId w:val="1"/>
        </w:numPr>
        <w:tabs>
          <w:tab w:val="clear" w:pos="720"/>
          <w:tab w:val="num" w:pos="360"/>
        </w:tabs>
        <w:spacing w:line="360" w:lineRule="auto"/>
        <w:ind w:left="360"/>
        <w:rPr>
          <w:rFonts w:ascii="Arial" w:hAnsi="Arial" w:cs="Arial"/>
          <w:i/>
        </w:rPr>
      </w:pPr>
      <w:r>
        <w:rPr>
          <w:rFonts w:ascii="Arial" w:hAnsi="Arial" w:cs="Arial"/>
        </w:rPr>
        <w:t xml:space="preserve">Frische </w:t>
      </w:r>
      <w:proofErr w:type="spellStart"/>
      <w:r>
        <w:rPr>
          <w:rFonts w:ascii="Arial" w:hAnsi="Arial" w:cs="Arial"/>
        </w:rPr>
        <w:t>Goji</w:t>
      </w:r>
      <w:proofErr w:type="spellEnd"/>
      <w:r>
        <w:rPr>
          <w:rFonts w:ascii="Arial" w:hAnsi="Arial" w:cs="Arial"/>
        </w:rPr>
        <w:t>-Beeren in den Saisonmonaten in Obstabteilungen</w:t>
      </w:r>
    </w:p>
    <w:p w:rsidR="00967D35" w:rsidRPr="00382185" w:rsidRDefault="00AE2957" w:rsidP="00967D35">
      <w:pPr>
        <w:numPr>
          <w:ilvl w:val="0"/>
          <w:numId w:val="1"/>
        </w:numPr>
        <w:tabs>
          <w:tab w:val="clear" w:pos="720"/>
          <w:tab w:val="num" w:pos="360"/>
        </w:tabs>
        <w:spacing w:line="360" w:lineRule="auto"/>
        <w:ind w:left="360"/>
        <w:rPr>
          <w:rFonts w:ascii="Arial" w:hAnsi="Arial" w:cs="Arial"/>
          <w:i/>
        </w:rPr>
      </w:pPr>
      <w:r>
        <w:rPr>
          <w:rFonts w:ascii="Arial" w:hAnsi="Arial" w:cs="Arial"/>
        </w:rPr>
        <w:t>Zahlreiche Rezeptvariationen der orange-roten Frucht</w:t>
      </w:r>
    </w:p>
    <w:p w:rsidR="00967D35" w:rsidRDefault="00F44823" w:rsidP="00967D35">
      <w:pPr>
        <w:numPr>
          <w:ilvl w:val="0"/>
          <w:numId w:val="1"/>
        </w:numPr>
        <w:tabs>
          <w:tab w:val="clear" w:pos="720"/>
          <w:tab w:val="num" w:pos="360"/>
        </w:tabs>
        <w:spacing w:line="360" w:lineRule="auto"/>
        <w:ind w:left="360"/>
        <w:rPr>
          <w:rFonts w:ascii="Arial" w:hAnsi="Arial" w:cs="Arial"/>
        </w:rPr>
      </w:pPr>
      <w:r>
        <w:rPr>
          <w:rFonts w:ascii="Arial" w:hAnsi="Arial" w:cs="Arial"/>
        </w:rPr>
        <w:t xml:space="preserve">Überzeugende </w:t>
      </w:r>
      <w:r w:rsidR="00AE2957">
        <w:rPr>
          <w:rFonts w:ascii="Arial" w:hAnsi="Arial" w:cs="Arial"/>
        </w:rPr>
        <w:t>Kombination: G</w:t>
      </w:r>
      <w:r w:rsidR="00A547C4">
        <w:rPr>
          <w:rFonts w:ascii="Arial" w:hAnsi="Arial" w:cs="Arial"/>
        </w:rPr>
        <w:t>enuss</w:t>
      </w:r>
      <w:r w:rsidR="00AE2957">
        <w:rPr>
          <w:rFonts w:ascii="Arial" w:hAnsi="Arial" w:cs="Arial"/>
        </w:rPr>
        <w:t xml:space="preserve"> mit Vitalstoff</w:t>
      </w:r>
      <w:r w:rsidR="00FE312B">
        <w:rPr>
          <w:rFonts w:ascii="Arial" w:hAnsi="Arial" w:cs="Arial"/>
        </w:rPr>
        <w:t>-K</w:t>
      </w:r>
      <w:r w:rsidR="00AE2957">
        <w:rPr>
          <w:rFonts w:ascii="Arial" w:hAnsi="Arial" w:cs="Arial"/>
        </w:rPr>
        <w:t>omplex</w:t>
      </w:r>
    </w:p>
    <w:p w:rsidR="00967D35" w:rsidRPr="00712DDA" w:rsidRDefault="00967D35" w:rsidP="00967D35">
      <w:pPr>
        <w:spacing w:line="360" w:lineRule="auto"/>
        <w:ind w:left="360"/>
        <w:rPr>
          <w:rFonts w:ascii="Arial" w:hAnsi="Arial" w:cs="Arial"/>
        </w:rPr>
      </w:pPr>
    </w:p>
    <w:p w:rsidR="00967D35" w:rsidRDefault="00967D35" w:rsidP="00967D35">
      <w:pPr>
        <w:spacing w:line="360" w:lineRule="auto"/>
        <w:rPr>
          <w:rFonts w:ascii="Arial" w:hAnsi="Arial" w:cs="Arial"/>
          <w:b/>
          <w:color w:val="000000"/>
        </w:rPr>
      </w:pPr>
      <w:proofErr w:type="spellStart"/>
      <w:r w:rsidRPr="007F1B5D">
        <w:rPr>
          <w:rFonts w:ascii="Arial" w:hAnsi="Arial" w:cs="Arial"/>
          <w:b/>
          <w:color w:val="000000"/>
        </w:rPr>
        <w:t>Almonte</w:t>
      </w:r>
      <w:proofErr w:type="spellEnd"/>
      <w:r w:rsidRPr="00045D57">
        <w:rPr>
          <w:rFonts w:ascii="Arial" w:hAnsi="Arial" w:cs="Arial"/>
          <w:b/>
          <w:color w:val="000000"/>
        </w:rPr>
        <w:t xml:space="preserve">, </w:t>
      </w:r>
      <w:r w:rsidR="00045D57" w:rsidRPr="00045D57">
        <w:rPr>
          <w:rFonts w:ascii="Arial" w:hAnsi="Arial" w:cs="Arial"/>
          <w:b/>
          <w:color w:val="000000"/>
        </w:rPr>
        <w:t>04.06</w:t>
      </w:r>
      <w:r w:rsidRPr="00045D57">
        <w:rPr>
          <w:rFonts w:ascii="Arial" w:hAnsi="Arial" w:cs="Arial"/>
          <w:b/>
          <w:color w:val="000000"/>
        </w:rPr>
        <w:t>.2013</w:t>
      </w:r>
      <w:r w:rsidRPr="00672AD2">
        <w:rPr>
          <w:rFonts w:ascii="Arial" w:hAnsi="Arial" w:cs="Arial"/>
          <w:b/>
          <w:color w:val="000000"/>
        </w:rPr>
        <w:t xml:space="preserve"> –</w:t>
      </w:r>
      <w:r>
        <w:rPr>
          <w:rFonts w:ascii="Arial" w:hAnsi="Arial" w:cs="Arial"/>
          <w:b/>
          <w:color w:val="000000"/>
        </w:rPr>
        <w:t xml:space="preserve"> </w:t>
      </w:r>
      <w:r w:rsidR="0012179A">
        <w:rPr>
          <w:rFonts w:ascii="Arial" w:hAnsi="Arial" w:cs="Arial"/>
          <w:b/>
          <w:color w:val="000000"/>
        </w:rPr>
        <w:t xml:space="preserve">Die </w:t>
      </w:r>
      <w:proofErr w:type="spellStart"/>
      <w:r w:rsidR="0012179A">
        <w:rPr>
          <w:rFonts w:ascii="Arial" w:hAnsi="Arial" w:cs="Arial"/>
          <w:b/>
          <w:color w:val="000000"/>
        </w:rPr>
        <w:t>Goji</w:t>
      </w:r>
      <w:proofErr w:type="spellEnd"/>
      <w:r w:rsidR="0012179A">
        <w:rPr>
          <w:rFonts w:ascii="Arial" w:hAnsi="Arial" w:cs="Arial"/>
          <w:b/>
          <w:color w:val="000000"/>
        </w:rPr>
        <w:t xml:space="preserve">-Beere kommt erstmals </w:t>
      </w:r>
      <w:r w:rsidR="00747C24">
        <w:rPr>
          <w:rFonts w:ascii="Arial" w:hAnsi="Arial" w:cs="Arial"/>
          <w:b/>
          <w:color w:val="000000"/>
        </w:rPr>
        <w:t xml:space="preserve">flächendeckend </w:t>
      </w:r>
      <w:r w:rsidR="0012179A">
        <w:rPr>
          <w:rFonts w:ascii="Arial" w:hAnsi="Arial" w:cs="Arial"/>
          <w:b/>
          <w:color w:val="000000"/>
        </w:rPr>
        <w:t>als Frischfrucht auf den europäischen Mark</w:t>
      </w:r>
      <w:r w:rsidR="00F44823">
        <w:rPr>
          <w:rFonts w:ascii="Arial" w:hAnsi="Arial" w:cs="Arial"/>
          <w:b/>
          <w:color w:val="000000"/>
        </w:rPr>
        <w:t>t</w:t>
      </w:r>
      <w:r w:rsidR="004810ED">
        <w:rPr>
          <w:rFonts w:ascii="Arial" w:hAnsi="Arial" w:cs="Arial"/>
          <w:b/>
          <w:color w:val="000000"/>
        </w:rPr>
        <w:t>.</w:t>
      </w:r>
      <w:r w:rsidR="0012179A">
        <w:rPr>
          <w:rFonts w:ascii="Arial" w:hAnsi="Arial" w:cs="Arial"/>
          <w:b/>
          <w:color w:val="000000"/>
        </w:rPr>
        <w:t xml:space="preserve"> Die orange-rote kleine Frucht hat einen erfrischenden, fruchtigen und leicht herben Geschmack. Sie eignet sich als Dessert- und Soßenzutat, als Salattopping, als fruchtige Note zu Fisch und Fleisch und als purer Fruchtgenuss. Die </w:t>
      </w:r>
      <w:proofErr w:type="spellStart"/>
      <w:r w:rsidR="0012179A">
        <w:rPr>
          <w:rFonts w:ascii="Arial" w:hAnsi="Arial" w:cs="Arial"/>
          <w:b/>
          <w:color w:val="000000"/>
        </w:rPr>
        <w:t>Goji</w:t>
      </w:r>
      <w:proofErr w:type="spellEnd"/>
      <w:r w:rsidR="0012179A">
        <w:rPr>
          <w:rFonts w:ascii="Arial" w:hAnsi="Arial" w:cs="Arial"/>
          <w:b/>
          <w:color w:val="000000"/>
        </w:rPr>
        <w:t xml:space="preserve"> verfügt über einen Vitalstoff- und Vitamin-Komplex, der sich vorteilhaft </w:t>
      </w:r>
      <w:r w:rsidR="00F87A77">
        <w:rPr>
          <w:rFonts w:ascii="Arial" w:hAnsi="Arial" w:cs="Arial"/>
          <w:b/>
          <w:color w:val="000000"/>
        </w:rPr>
        <w:t xml:space="preserve">auf das Immunsystem, die allgemeine Vitalität sowie viele Organe auswirkt. </w:t>
      </w:r>
      <w:r w:rsidR="0012179A">
        <w:rPr>
          <w:rFonts w:ascii="Arial" w:hAnsi="Arial" w:cs="Arial"/>
          <w:b/>
          <w:color w:val="000000"/>
        </w:rPr>
        <w:t xml:space="preserve">Ihren Ursprung hat die </w:t>
      </w:r>
      <w:proofErr w:type="spellStart"/>
      <w:r w:rsidR="0012179A">
        <w:rPr>
          <w:rFonts w:ascii="Arial" w:hAnsi="Arial" w:cs="Arial"/>
          <w:b/>
          <w:color w:val="000000"/>
        </w:rPr>
        <w:t>Goji</w:t>
      </w:r>
      <w:proofErr w:type="spellEnd"/>
      <w:r w:rsidR="0012179A">
        <w:rPr>
          <w:rFonts w:ascii="Arial" w:hAnsi="Arial" w:cs="Arial"/>
          <w:b/>
          <w:color w:val="000000"/>
        </w:rPr>
        <w:t xml:space="preserve">-Beere in Asien. Dort wird sie schon seit vielen Jahrhunderten auch in der Heilkunde eingesetzt. In den Saisonmonaten Juli, August und September </w:t>
      </w:r>
      <w:r w:rsidR="00F44823">
        <w:rPr>
          <w:rFonts w:ascii="Arial" w:hAnsi="Arial" w:cs="Arial"/>
          <w:b/>
          <w:color w:val="000000"/>
        </w:rPr>
        <w:t xml:space="preserve">kommt </w:t>
      </w:r>
      <w:r w:rsidR="0012179A">
        <w:rPr>
          <w:rFonts w:ascii="Arial" w:hAnsi="Arial" w:cs="Arial"/>
          <w:b/>
          <w:color w:val="000000"/>
        </w:rPr>
        <w:t xml:space="preserve">sie frisch von der Plantage der </w:t>
      </w:r>
      <w:proofErr w:type="spellStart"/>
      <w:r w:rsidR="0012179A">
        <w:rPr>
          <w:rFonts w:ascii="Arial" w:hAnsi="Arial" w:cs="Arial"/>
          <w:b/>
          <w:color w:val="000000"/>
        </w:rPr>
        <w:t>GojiVital</w:t>
      </w:r>
      <w:proofErr w:type="spellEnd"/>
      <w:r w:rsidR="0012179A">
        <w:rPr>
          <w:rFonts w:ascii="Arial" w:hAnsi="Arial" w:cs="Arial"/>
          <w:b/>
          <w:color w:val="000000"/>
        </w:rPr>
        <w:t>, S.L. in Andalusien in die Obstabteilungen des Lebensmitteleinzelhandels.</w:t>
      </w:r>
    </w:p>
    <w:p w:rsidR="00F87A77" w:rsidRDefault="00F87A77" w:rsidP="00967D35">
      <w:pPr>
        <w:spacing w:line="360" w:lineRule="auto"/>
        <w:rPr>
          <w:rFonts w:ascii="Arial" w:hAnsi="Arial" w:cs="Arial"/>
          <w:color w:val="000000"/>
        </w:rPr>
      </w:pPr>
    </w:p>
    <w:p w:rsidR="00550561" w:rsidRDefault="00550561" w:rsidP="004810ED">
      <w:pPr>
        <w:spacing w:line="360" w:lineRule="auto"/>
        <w:rPr>
          <w:rFonts w:ascii="Arial" w:hAnsi="Arial" w:cs="Arial"/>
          <w:color w:val="000000"/>
        </w:rPr>
      </w:pPr>
      <w:r>
        <w:rPr>
          <w:rFonts w:ascii="Arial" w:hAnsi="Arial" w:cs="Arial"/>
          <w:color w:val="000000"/>
        </w:rPr>
        <w:t>„</w:t>
      </w:r>
      <w:proofErr w:type="spellStart"/>
      <w:r>
        <w:rPr>
          <w:rFonts w:ascii="Arial" w:hAnsi="Arial" w:cs="Arial"/>
          <w:color w:val="000000"/>
        </w:rPr>
        <w:t>Gojis</w:t>
      </w:r>
      <w:proofErr w:type="spellEnd"/>
      <w:r>
        <w:rPr>
          <w:rFonts w:ascii="Arial" w:hAnsi="Arial" w:cs="Arial"/>
          <w:color w:val="000000"/>
        </w:rPr>
        <w:t xml:space="preserve"> sind geschmacklich und in ihrem Aussehen mit keiner anderen Frucht vergleichbar“, sagt Juan Carlos Lopez Nicklaus, Geschäftsführer </w:t>
      </w:r>
      <w:proofErr w:type="spellStart"/>
      <w:r>
        <w:rPr>
          <w:rFonts w:ascii="Arial" w:hAnsi="Arial" w:cs="Arial"/>
          <w:color w:val="000000"/>
        </w:rPr>
        <w:t>GojiVital</w:t>
      </w:r>
      <w:proofErr w:type="spellEnd"/>
      <w:r>
        <w:rPr>
          <w:rFonts w:ascii="Arial" w:hAnsi="Arial" w:cs="Arial"/>
          <w:color w:val="000000"/>
        </w:rPr>
        <w:t xml:space="preserve">, S.L. </w:t>
      </w:r>
      <w:r w:rsidR="006817E7">
        <w:rPr>
          <w:rFonts w:ascii="Arial" w:hAnsi="Arial" w:cs="Arial"/>
          <w:color w:val="000000"/>
        </w:rPr>
        <w:t xml:space="preserve">Die </w:t>
      </w:r>
      <w:proofErr w:type="spellStart"/>
      <w:r w:rsidR="00F44823">
        <w:rPr>
          <w:rFonts w:ascii="Arial" w:hAnsi="Arial" w:cs="Arial"/>
          <w:color w:val="000000"/>
        </w:rPr>
        <w:t>Goji</w:t>
      </w:r>
      <w:proofErr w:type="spellEnd"/>
      <w:r w:rsidR="00F44823">
        <w:rPr>
          <w:rFonts w:ascii="Arial" w:hAnsi="Arial" w:cs="Arial"/>
          <w:color w:val="000000"/>
        </w:rPr>
        <w:t xml:space="preserve"> kombiniere</w:t>
      </w:r>
      <w:r w:rsidR="009B14DF">
        <w:rPr>
          <w:rFonts w:ascii="Arial" w:hAnsi="Arial" w:cs="Arial"/>
          <w:color w:val="000000"/>
        </w:rPr>
        <w:t xml:space="preserve"> Geschmack, Vitalstoffe und Vitami</w:t>
      </w:r>
      <w:r w:rsidR="00E457D6">
        <w:rPr>
          <w:rFonts w:ascii="Arial" w:hAnsi="Arial" w:cs="Arial"/>
          <w:color w:val="000000"/>
        </w:rPr>
        <w:t>ne auf einmalige Weise und setze</w:t>
      </w:r>
      <w:r w:rsidR="009B14DF">
        <w:rPr>
          <w:rFonts w:ascii="Arial" w:hAnsi="Arial" w:cs="Arial"/>
          <w:color w:val="000000"/>
        </w:rPr>
        <w:t xml:space="preserve"> mit ihrer orange-roten Farbe neue Akzente in den Obsttheken. </w:t>
      </w:r>
      <w:proofErr w:type="spellStart"/>
      <w:r w:rsidR="00361942">
        <w:rPr>
          <w:rFonts w:ascii="Arial" w:hAnsi="Arial" w:cs="Arial"/>
          <w:color w:val="000000"/>
        </w:rPr>
        <w:t>Goji</w:t>
      </w:r>
      <w:proofErr w:type="spellEnd"/>
      <w:r w:rsidR="00361942">
        <w:rPr>
          <w:rFonts w:ascii="Arial" w:hAnsi="Arial" w:cs="Arial"/>
          <w:color w:val="000000"/>
        </w:rPr>
        <w:t xml:space="preserve">-Beeren </w:t>
      </w:r>
      <w:r w:rsidR="00361942">
        <w:rPr>
          <w:rFonts w:ascii="Arial" w:hAnsi="Arial" w:cs="Arial"/>
          <w:color w:val="000000"/>
        </w:rPr>
        <w:lastRenderedPageBreak/>
        <w:t xml:space="preserve">eignen sich für den puren Verzehr ebenso gut wie für die Verwendung in </w:t>
      </w:r>
      <w:proofErr w:type="spellStart"/>
      <w:r w:rsidR="00361942">
        <w:rPr>
          <w:rFonts w:ascii="Arial" w:hAnsi="Arial" w:cs="Arial"/>
          <w:color w:val="000000"/>
        </w:rPr>
        <w:t>Smoothies</w:t>
      </w:r>
      <w:proofErr w:type="spellEnd"/>
      <w:r w:rsidR="00361942">
        <w:rPr>
          <w:rFonts w:ascii="Arial" w:hAnsi="Arial" w:cs="Arial"/>
          <w:color w:val="000000"/>
        </w:rPr>
        <w:t>, Salaten, Soßen und Desserts</w:t>
      </w:r>
      <w:r w:rsidR="004810ED">
        <w:rPr>
          <w:rFonts w:ascii="Arial" w:hAnsi="Arial" w:cs="Arial"/>
          <w:color w:val="000000"/>
        </w:rPr>
        <w:t>.</w:t>
      </w:r>
      <w:r w:rsidR="00361942">
        <w:rPr>
          <w:rFonts w:ascii="Arial" w:hAnsi="Arial" w:cs="Arial"/>
          <w:color w:val="000000"/>
        </w:rPr>
        <w:t xml:space="preserve"> </w:t>
      </w:r>
    </w:p>
    <w:p w:rsidR="00E24FF9" w:rsidRDefault="00E24FF9" w:rsidP="00967D35">
      <w:pPr>
        <w:spacing w:line="360" w:lineRule="auto"/>
        <w:rPr>
          <w:rFonts w:ascii="Arial" w:hAnsi="Arial" w:cs="Arial"/>
          <w:color w:val="000000"/>
        </w:rPr>
      </w:pPr>
    </w:p>
    <w:p w:rsidR="00550561" w:rsidRDefault="00E24FF9" w:rsidP="00967D35">
      <w:pPr>
        <w:spacing w:line="360" w:lineRule="auto"/>
        <w:rPr>
          <w:rFonts w:ascii="Arial" w:hAnsi="Arial" w:cs="Arial"/>
          <w:color w:val="000000"/>
        </w:rPr>
      </w:pPr>
      <w:r>
        <w:rPr>
          <w:rFonts w:ascii="Arial" w:hAnsi="Arial" w:cs="Arial"/>
          <w:color w:val="000000"/>
        </w:rPr>
        <w:t xml:space="preserve">Die </w:t>
      </w:r>
      <w:proofErr w:type="spellStart"/>
      <w:r>
        <w:rPr>
          <w:rFonts w:ascii="Arial" w:hAnsi="Arial" w:cs="Arial"/>
          <w:color w:val="000000"/>
        </w:rPr>
        <w:t>Goji</w:t>
      </w:r>
      <w:proofErr w:type="spellEnd"/>
      <w:r>
        <w:rPr>
          <w:rFonts w:ascii="Arial" w:hAnsi="Arial" w:cs="Arial"/>
          <w:color w:val="000000"/>
        </w:rPr>
        <w:t>-Beere wird für ihre</w:t>
      </w:r>
      <w:r w:rsidR="00E457D6">
        <w:rPr>
          <w:rFonts w:ascii="Arial" w:hAnsi="Arial" w:cs="Arial"/>
          <w:color w:val="000000"/>
        </w:rPr>
        <w:t>n</w:t>
      </w:r>
      <w:r>
        <w:rPr>
          <w:rFonts w:ascii="Arial" w:hAnsi="Arial" w:cs="Arial"/>
          <w:color w:val="000000"/>
        </w:rPr>
        <w:t xml:space="preserve"> hohe</w:t>
      </w:r>
      <w:r w:rsidR="00E457D6">
        <w:rPr>
          <w:rFonts w:ascii="Arial" w:hAnsi="Arial" w:cs="Arial"/>
          <w:color w:val="000000"/>
        </w:rPr>
        <w:t>n</w:t>
      </w:r>
      <w:r>
        <w:rPr>
          <w:rFonts w:ascii="Arial" w:hAnsi="Arial" w:cs="Arial"/>
          <w:color w:val="000000"/>
        </w:rPr>
        <w:t xml:space="preserve"> Vitalstoff- und Vitamin</w:t>
      </w:r>
      <w:r w:rsidR="00E457D6">
        <w:rPr>
          <w:rFonts w:ascii="Arial" w:hAnsi="Arial" w:cs="Arial"/>
          <w:color w:val="000000"/>
        </w:rPr>
        <w:t>gehalt</w:t>
      </w:r>
      <w:r>
        <w:rPr>
          <w:rFonts w:ascii="Arial" w:hAnsi="Arial" w:cs="Arial"/>
          <w:color w:val="000000"/>
        </w:rPr>
        <w:t xml:space="preserve"> in Asien seit vielen Jahrhunderten geschätzt. Ihr werden positive Auswirkungen auf die allgemeine Vitalität, das Immunsystem sowie auf die Funktion vieler Organe </w:t>
      </w:r>
      <w:r w:rsidR="00E3061C">
        <w:rPr>
          <w:rFonts w:ascii="Arial" w:hAnsi="Arial" w:cs="Arial"/>
          <w:color w:val="000000"/>
        </w:rPr>
        <w:t xml:space="preserve">zugeschrieben. </w:t>
      </w:r>
      <w:r w:rsidR="004D5108">
        <w:rPr>
          <w:rFonts w:ascii="Arial" w:hAnsi="Arial" w:cs="Arial"/>
          <w:color w:val="000000"/>
        </w:rPr>
        <w:t xml:space="preserve">Zudem enthält die </w:t>
      </w:r>
      <w:proofErr w:type="spellStart"/>
      <w:r w:rsidR="004D5108">
        <w:rPr>
          <w:rFonts w:ascii="Arial" w:hAnsi="Arial" w:cs="Arial"/>
          <w:color w:val="000000"/>
        </w:rPr>
        <w:t>Goji</w:t>
      </w:r>
      <w:proofErr w:type="spellEnd"/>
      <w:r w:rsidR="004D5108">
        <w:rPr>
          <w:rFonts w:ascii="Arial" w:hAnsi="Arial" w:cs="Arial"/>
          <w:color w:val="000000"/>
        </w:rPr>
        <w:t xml:space="preserve">-Beere eine hohe Menge an </w:t>
      </w:r>
      <w:proofErr w:type="spellStart"/>
      <w:r w:rsidR="004D5108">
        <w:rPr>
          <w:rFonts w:ascii="Arial" w:hAnsi="Arial" w:cs="Arial"/>
          <w:color w:val="000000"/>
        </w:rPr>
        <w:t>antioxi</w:t>
      </w:r>
      <w:r w:rsidR="006E1431">
        <w:rPr>
          <w:rFonts w:ascii="Arial" w:hAnsi="Arial" w:cs="Arial"/>
          <w:color w:val="000000"/>
        </w:rPr>
        <w:t>dativ</w:t>
      </w:r>
      <w:proofErr w:type="spellEnd"/>
      <w:r w:rsidR="006E1431">
        <w:rPr>
          <w:rFonts w:ascii="Arial" w:hAnsi="Arial" w:cs="Arial"/>
          <w:color w:val="000000"/>
        </w:rPr>
        <w:t xml:space="preserve"> wirkenden Inhaltsstoffen wie</w:t>
      </w:r>
      <w:r w:rsidR="00AF6865">
        <w:rPr>
          <w:rFonts w:ascii="Arial" w:hAnsi="Arial" w:cs="Arial"/>
          <w:color w:val="000000"/>
        </w:rPr>
        <w:t xml:space="preserve"> Enzyme, Vitamine und </w:t>
      </w:r>
      <w:r w:rsidR="006E1431">
        <w:rPr>
          <w:rFonts w:ascii="Arial" w:hAnsi="Arial" w:cs="Arial"/>
          <w:color w:val="000000"/>
        </w:rPr>
        <w:t>Spurenelemente</w:t>
      </w:r>
      <w:r w:rsidR="00AF6865">
        <w:rPr>
          <w:rFonts w:ascii="Arial" w:hAnsi="Arial" w:cs="Arial"/>
          <w:color w:val="000000"/>
        </w:rPr>
        <w:t xml:space="preserve">. </w:t>
      </w:r>
      <w:r w:rsidR="00791710">
        <w:rPr>
          <w:rFonts w:ascii="Arial" w:hAnsi="Arial" w:cs="Arial"/>
          <w:color w:val="000000"/>
        </w:rPr>
        <w:t>Enzyme sind wichtig für die Verwertung der Nahrung im Körper.</w:t>
      </w:r>
    </w:p>
    <w:p w:rsidR="00AF6865" w:rsidRDefault="00AF6865" w:rsidP="00967D35">
      <w:pPr>
        <w:spacing w:line="360" w:lineRule="auto"/>
        <w:rPr>
          <w:rFonts w:ascii="Arial" w:hAnsi="Arial" w:cs="Arial"/>
          <w:color w:val="000000"/>
        </w:rPr>
      </w:pPr>
    </w:p>
    <w:p w:rsidR="00967D35" w:rsidRDefault="00747C24" w:rsidP="00967D35">
      <w:pPr>
        <w:spacing w:line="360" w:lineRule="auto"/>
        <w:rPr>
          <w:rFonts w:ascii="Arial" w:hAnsi="Arial" w:cs="Arial"/>
          <w:color w:val="000000"/>
        </w:rPr>
      </w:pPr>
      <w:r>
        <w:rPr>
          <w:rFonts w:ascii="Arial" w:hAnsi="Arial" w:cs="Arial"/>
          <w:color w:val="000000"/>
        </w:rPr>
        <w:t xml:space="preserve">„Die </w:t>
      </w:r>
      <w:proofErr w:type="spellStart"/>
      <w:r>
        <w:rPr>
          <w:rFonts w:ascii="Arial" w:hAnsi="Arial" w:cs="Arial"/>
          <w:color w:val="000000"/>
        </w:rPr>
        <w:t>Goji</w:t>
      </w:r>
      <w:proofErr w:type="spellEnd"/>
      <w:r>
        <w:rPr>
          <w:rFonts w:ascii="Arial" w:hAnsi="Arial" w:cs="Arial"/>
          <w:color w:val="000000"/>
        </w:rPr>
        <w:t xml:space="preserve"> </w:t>
      </w:r>
      <w:r w:rsidR="00AF6865">
        <w:rPr>
          <w:rFonts w:ascii="Arial" w:hAnsi="Arial" w:cs="Arial"/>
          <w:color w:val="000000"/>
        </w:rPr>
        <w:t xml:space="preserve">als Frischfrucht </w:t>
      </w:r>
      <w:r>
        <w:rPr>
          <w:rFonts w:ascii="Arial" w:hAnsi="Arial" w:cs="Arial"/>
          <w:color w:val="000000"/>
        </w:rPr>
        <w:t xml:space="preserve">auf den Markt zu bringen ist ein spannendes Vorhaben, denn bislang sind Geschmack, Wirkungsweise und die Frucht </w:t>
      </w:r>
      <w:r w:rsidR="000E17C7">
        <w:rPr>
          <w:rFonts w:ascii="Arial" w:hAnsi="Arial" w:cs="Arial"/>
          <w:color w:val="000000"/>
        </w:rPr>
        <w:t>selbst</w:t>
      </w:r>
      <w:r>
        <w:rPr>
          <w:rFonts w:ascii="Arial" w:hAnsi="Arial" w:cs="Arial"/>
          <w:color w:val="000000"/>
        </w:rPr>
        <w:t xml:space="preserve"> nahezu unbekannt in Europa“, berichte</w:t>
      </w:r>
      <w:r w:rsidR="004810ED">
        <w:rPr>
          <w:rFonts w:ascii="Arial" w:hAnsi="Arial" w:cs="Arial"/>
          <w:color w:val="000000"/>
        </w:rPr>
        <w:t>t</w:t>
      </w:r>
      <w:r>
        <w:rPr>
          <w:rFonts w:ascii="Arial" w:hAnsi="Arial" w:cs="Arial"/>
          <w:color w:val="000000"/>
        </w:rPr>
        <w:t xml:space="preserve"> Juan Carlos Lopez Nicklaus. </w:t>
      </w:r>
      <w:r w:rsidR="00F87A77">
        <w:rPr>
          <w:rFonts w:ascii="Arial" w:hAnsi="Arial" w:cs="Arial"/>
          <w:color w:val="000000"/>
        </w:rPr>
        <w:t xml:space="preserve">Die </w:t>
      </w:r>
      <w:proofErr w:type="spellStart"/>
      <w:r w:rsidR="00F87A77">
        <w:rPr>
          <w:rFonts w:ascii="Arial" w:hAnsi="Arial" w:cs="Arial"/>
          <w:color w:val="000000"/>
        </w:rPr>
        <w:t>GojiVital</w:t>
      </w:r>
      <w:proofErr w:type="spellEnd"/>
      <w:r w:rsidR="00F87A77">
        <w:rPr>
          <w:rFonts w:ascii="Arial" w:hAnsi="Arial" w:cs="Arial"/>
          <w:color w:val="000000"/>
        </w:rPr>
        <w:t xml:space="preserve">, S.L. baut die </w:t>
      </w:r>
      <w:proofErr w:type="spellStart"/>
      <w:r w:rsidR="00F87A77">
        <w:rPr>
          <w:rFonts w:ascii="Arial" w:hAnsi="Arial" w:cs="Arial"/>
          <w:color w:val="000000"/>
        </w:rPr>
        <w:t>Goji</w:t>
      </w:r>
      <w:proofErr w:type="spellEnd"/>
      <w:r w:rsidR="00F87A77">
        <w:rPr>
          <w:rFonts w:ascii="Arial" w:hAnsi="Arial" w:cs="Arial"/>
          <w:color w:val="000000"/>
        </w:rPr>
        <w:t xml:space="preserve">-Beeren auf einer eigenen Plantage in Andalusien an. In den Saisonmonaten Juli, August und September vertreibt </w:t>
      </w:r>
      <w:proofErr w:type="spellStart"/>
      <w:r w:rsidR="00F87A77">
        <w:rPr>
          <w:rFonts w:ascii="Arial" w:hAnsi="Arial" w:cs="Arial"/>
          <w:color w:val="000000"/>
        </w:rPr>
        <w:t>GojiVital</w:t>
      </w:r>
      <w:proofErr w:type="spellEnd"/>
      <w:r w:rsidR="00F87A77">
        <w:rPr>
          <w:rFonts w:ascii="Arial" w:hAnsi="Arial" w:cs="Arial"/>
          <w:color w:val="000000"/>
        </w:rPr>
        <w:t xml:space="preserve">, S.L. die Beeren frisch nach der Ernte über den Lebensmitteleinzelhandel. </w:t>
      </w:r>
      <w:r w:rsidR="00550561">
        <w:rPr>
          <w:rFonts w:ascii="Arial" w:hAnsi="Arial" w:cs="Arial"/>
          <w:color w:val="000000"/>
        </w:rPr>
        <w:t xml:space="preserve">Die Beeren sind „Global Gap“ zertifiziert. </w:t>
      </w:r>
      <w:r w:rsidR="00F87A77">
        <w:rPr>
          <w:rFonts w:ascii="Arial" w:hAnsi="Arial" w:cs="Arial"/>
          <w:color w:val="000000"/>
        </w:rPr>
        <w:t xml:space="preserve">Die UVP wird mit 2,99 Euro pro 100 Gramm-Schale angegeben.  </w:t>
      </w:r>
    </w:p>
    <w:p w:rsidR="00967D35" w:rsidRPr="00673CEC" w:rsidRDefault="00967D35" w:rsidP="00967D35">
      <w:pPr>
        <w:spacing w:line="360" w:lineRule="auto"/>
        <w:rPr>
          <w:rFonts w:ascii="Arial" w:hAnsi="Arial" w:cs="Arial"/>
          <w:color w:val="000000"/>
        </w:rPr>
      </w:pPr>
    </w:p>
    <w:p w:rsidR="00967D35" w:rsidRDefault="00967D35" w:rsidP="00967D35">
      <w:pPr>
        <w:spacing w:line="360" w:lineRule="auto"/>
        <w:rPr>
          <w:rFonts w:ascii="Arial" w:hAnsi="Arial" w:cs="Arial"/>
          <w:color w:val="000000"/>
        </w:rPr>
      </w:pPr>
    </w:p>
    <w:p w:rsidR="00967D35" w:rsidRDefault="00967D35" w:rsidP="00967D35">
      <w:pPr>
        <w:spacing w:line="360" w:lineRule="auto"/>
        <w:rPr>
          <w:rFonts w:ascii="Arial" w:hAnsi="Arial" w:cs="Arial"/>
          <w:bCs/>
          <w:sz w:val="20"/>
          <w:szCs w:val="20"/>
        </w:rPr>
      </w:pPr>
      <w:r w:rsidRPr="00D15E0F">
        <w:rPr>
          <w:rFonts w:ascii="Arial" w:hAnsi="Arial" w:cs="Arial"/>
          <w:b/>
          <w:bCs/>
          <w:sz w:val="20"/>
          <w:szCs w:val="20"/>
        </w:rPr>
        <w:t>Weitere Informationen unter</w:t>
      </w:r>
      <w:r w:rsidRPr="00116DB4">
        <w:rPr>
          <w:rFonts w:ascii="Arial" w:hAnsi="Arial" w:cs="Arial"/>
          <w:b/>
          <w:bCs/>
          <w:sz w:val="20"/>
          <w:szCs w:val="20"/>
        </w:rPr>
        <w:t xml:space="preserve">: </w:t>
      </w:r>
      <w:hyperlink r:id="rId8" w:history="1">
        <w:r w:rsidRPr="004956C6">
          <w:rPr>
            <w:rStyle w:val="Hyperlink"/>
            <w:rFonts w:ascii="Arial" w:hAnsi="Arial" w:cs="Arial"/>
            <w:sz w:val="20"/>
            <w:szCs w:val="20"/>
          </w:rPr>
          <w:t>www.gojivital.com</w:t>
        </w:r>
      </w:hyperlink>
      <w:r>
        <w:rPr>
          <w:rFonts w:ascii="Arial" w:hAnsi="Arial" w:cs="Arial"/>
          <w:sz w:val="22"/>
          <w:szCs w:val="22"/>
        </w:rPr>
        <w:t xml:space="preserve"> </w:t>
      </w:r>
    </w:p>
    <w:p w:rsidR="00967D35" w:rsidRDefault="00967D35" w:rsidP="00967D35">
      <w:pPr>
        <w:spacing w:line="360" w:lineRule="auto"/>
        <w:rPr>
          <w:rFonts w:ascii="Arial" w:hAnsi="Arial" w:cs="Arial"/>
          <w:bCs/>
          <w:sz w:val="20"/>
          <w:szCs w:val="20"/>
        </w:rPr>
      </w:pPr>
    </w:p>
    <w:p w:rsidR="00967D35" w:rsidRPr="003F2927" w:rsidRDefault="00967D35" w:rsidP="00967D35">
      <w:pPr>
        <w:spacing w:line="360" w:lineRule="auto"/>
        <w:rPr>
          <w:rFonts w:ascii="Arial" w:hAnsi="Arial" w:cs="Arial"/>
          <w:b/>
          <w:bCs/>
          <w:sz w:val="20"/>
          <w:szCs w:val="20"/>
        </w:rPr>
      </w:pPr>
      <w:r w:rsidRPr="003F2927">
        <w:rPr>
          <w:rFonts w:ascii="Arial" w:hAnsi="Arial" w:cs="Arial"/>
          <w:b/>
          <w:bCs/>
          <w:sz w:val="20"/>
          <w:szCs w:val="20"/>
        </w:rPr>
        <w:t xml:space="preserve">Link zur Bildergalerie: </w:t>
      </w:r>
    </w:p>
    <w:p w:rsidR="00967D35" w:rsidRPr="00045D57" w:rsidRDefault="00F53330" w:rsidP="00967D35">
      <w:pPr>
        <w:spacing w:after="200" w:line="276" w:lineRule="auto"/>
        <w:rPr>
          <w:rFonts w:ascii="Arial" w:hAnsi="Arial" w:cs="Arial"/>
          <w:b/>
          <w:bCs/>
          <w:sz w:val="20"/>
          <w:szCs w:val="20"/>
        </w:rPr>
      </w:pPr>
      <w:hyperlink r:id="rId9" w:anchor="/folder/62693u" w:history="1">
        <w:r w:rsidR="00045D57" w:rsidRPr="00C11ABA">
          <w:rPr>
            <w:rStyle w:val="Hyperlink"/>
            <w:rFonts w:ascii="Arial" w:hAnsi="Arial" w:cs="Arial"/>
            <w:sz w:val="20"/>
            <w:szCs w:val="20"/>
          </w:rPr>
          <w:t>http://pressefotos.sputnik-agentur.de/#/folder/62693u</w:t>
        </w:r>
      </w:hyperlink>
      <w:r w:rsidR="00045D57">
        <w:rPr>
          <w:rFonts w:ascii="Arial" w:hAnsi="Arial" w:cs="Arial"/>
          <w:sz w:val="20"/>
          <w:szCs w:val="20"/>
        </w:rPr>
        <w:t xml:space="preserve"> </w:t>
      </w:r>
      <w:r w:rsidR="00747C24" w:rsidRPr="00045D57">
        <w:rPr>
          <w:rFonts w:ascii="Arial" w:hAnsi="Arial" w:cs="Arial"/>
          <w:sz w:val="20"/>
          <w:szCs w:val="20"/>
        </w:rPr>
        <w:t xml:space="preserve"> </w:t>
      </w:r>
      <w:r w:rsidR="00967D35" w:rsidRPr="00045D57">
        <w:rPr>
          <w:rFonts w:ascii="Arial" w:hAnsi="Arial" w:cs="Arial"/>
          <w:b/>
          <w:bCs/>
          <w:sz w:val="20"/>
          <w:szCs w:val="20"/>
        </w:rPr>
        <w:br w:type="page"/>
      </w:r>
      <w:bookmarkEnd w:id="0"/>
      <w:bookmarkEnd w:id="1"/>
    </w:p>
    <w:p w:rsidR="00967D35" w:rsidRDefault="00967D35" w:rsidP="00967D35">
      <w:pPr>
        <w:spacing w:line="360" w:lineRule="auto"/>
        <w:outlineLvl w:val="0"/>
        <w:rPr>
          <w:rFonts w:ascii="Arial" w:hAnsi="Arial" w:cs="Arial"/>
          <w:sz w:val="20"/>
          <w:szCs w:val="20"/>
        </w:rPr>
      </w:pPr>
      <w:r>
        <w:rPr>
          <w:rFonts w:ascii="Arial" w:hAnsi="Arial" w:cs="Arial"/>
          <w:b/>
          <w:bCs/>
          <w:sz w:val="20"/>
          <w:szCs w:val="20"/>
        </w:rPr>
        <w:lastRenderedPageBreak/>
        <w:t xml:space="preserve">Über </w:t>
      </w:r>
      <w:bookmarkStart w:id="3" w:name="OLE_LINK2"/>
      <w:bookmarkStart w:id="4" w:name="OLE_LINK1"/>
      <w:proofErr w:type="spellStart"/>
      <w:r>
        <w:rPr>
          <w:rFonts w:ascii="Arial" w:hAnsi="Arial" w:cs="Arial"/>
          <w:b/>
          <w:bCs/>
          <w:sz w:val="20"/>
          <w:szCs w:val="20"/>
        </w:rPr>
        <w:t>GojiVital</w:t>
      </w:r>
      <w:proofErr w:type="spellEnd"/>
      <w:r>
        <w:rPr>
          <w:rFonts w:ascii="Arial" w:hAnsi="Arial" w:cs="Arial"/>
          <w:b/>
          <w:bCs/>
          <w:sz w:val="20"/>
          <w:szCs w:val="20"/>
        </w:rPr>
        <w:t>:</w:t>
      </w:r>
      <w:bookmarkEnd w:id="3"/>
      <w:bookmarkEnd w:id="4"/>
      <w:r>
        <w:rPr>
          <w:rFonts w:ascii="Arial" w:hAnsi="Arial" w:cs="Arial"/>
          <w:b/>
          <w:bCs/>
          <w:sz w:val="20"/>
          <w:szCs w:val="20"/>
        </w:rPr>
        <w:t xml:space="preserve"> </w:t>
      </w:r>
    </w:p>
    <w:tbl>
      <w:tblPr>
        <w:tblpPr w:leftFromText="141" w:rightFromText="141" w:bottomFromText="200" w:vertAnchor="text" w:horzAnchor="margin" w:tblpY="173"/>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tblGrid>
      <w:tr w:rsidR="00967D35" w:rsidTr="009B56CE">
        <w:tc>
          <w:tcPr>
            <w:tcW w:w="6408"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rsidR="00967D35" w:rsidRDefault="00967D35" w:rsidP="009B56CE">
            <w:pPr>
              <w:spacing w:line="360" w:lineRule="auto"/>
              <w:rPr>
                <w:rFonts w:ascii="Arial" w:hAnsi="Arial" w:cs="Arial"/>
                <w:sz w:val="20"/>
                <w:szCs w:val="20"/>
                <w:lang w:eastAsia="en-US"/>
              </w:rPr>
            </w:pPr>
            <w:proofErr w:type="spellStart"/>
            <w:r>
              <w:rPr>
                <w:rFonts w:ascii="Arial" w:hAnsi="Arial" w:cs="Arial"/>
                <w:sz w:val="20"/>
                <w:szCs w:val="20"/>
                <w:lang w:eastAsia="en-US"/>
              </w:rPr>
              <w:t>GojiVital</w:t>
            </w:r>
            <w:proofErr w:type="spellEnd"/>
            <w:r>
              <w:rPr>
                <w:rFonts w:ascii="Arial" w:hAnsi="Arial" w:cs="Arial"/>
                <w:sz w:val="20"/>
                <w:szCs w:val="20"/>
                <w:lang w:eastAsia="en-US"/>
              </w:rPr>
              <w:t xml:space="preserve">, S.L. ist eine spanische Gesellschaft, die </w:t>
            </w:r>
            <w:proofErr w:type="spellStart"/>
            <w:r>
              <w:rPr>
                <w:rFonts w:ascii="Arial" w:hAnsi="Arial" w:cs="Arial"/>
                <w:sz w:val="20"/>
                <w:szCs w:val="20"/>
                <w:lang w:eastAsia="en-US"/>
              </w:rPr>
              <w:t>Goji</w:t>
            </w:r>
            <w:proofErr w:type="spellEnd"/>
            <w:r>
              <w:rPr>
                <w:rFonts w:ascii="Arial" w:hAnsi="Arial" w:cs="Arial"/>
                <w:sz w:val="20"/>
                <w:szCs w:val="20"/>
                <w:lang w:eastAsia="en-US"/>
              </w:rPr>
              <w:t xml:space="preserve">-Beeren im Süden Spaniens anbaut und in Europa, vorrangig nach Deutschland, vertreibt. Die eigene zwölf Hektar große Plantage mit über 40.000 </w:t>
            </w:r>
            <w:proofErr w:type="spellStart"/>
            <w:r>
              <w:rPr>
                <w:rFonts w:ascii="Arial" w:hAnsi="Arial" w:cs="Arial"/>
                <w:sz w:val="20"/>
                <w:szCs w:val="20"/>
                <w:lang w:eastAsia="en-US"/>
              </w:rPr>
              <w:t>Goji</w:t>
            </w:r>
            <w:proofErr w:type="spellEnd"/>
            <w:r>
              <w:rPr>
                <w:rFonts w:ascii="Arial" w:hAnsi="Arial" w:cs="Arial"/>
                <w:sz w:val="20"/>
                <w:szCs w:val="20"/>
                <w:lang w:eastAsia="en-US"/>
              </w:rPr>
              <w:t xml:space="preserve">-Pflanzen befindet sich in Andalusien. Die Züchtung der Pflanzen erfolgt auf Basis von traditionellen chinesischen </w:t>
            </w:r>
            <w:proofErr w:type="spellStart"/>
            <w:r>
              <w:rPr>
                <w:rFonts w:ascii="Arial" w:hAnsi="Arial" w:cs="Arial"/>
                <w:sz w:val="20"/>
                <w:szCs w:val="20"/>
                <w:lang w:eastAsia="en-US"/>
              </w:rPr>
              <w:t>Goji</w:t>
            </w:r>
            <w:proofErr w:type="spellEnd"/>
            <w:r>
              <w:rPr>
                <w:rFonts w:ascii="Arial" w:hAnsi="Arial" w:cs="Arial"/>
                <w:sz w:val="20"/>
                <w:szCs w:val="20"/>
                <w:lang w:eastAsia="en-US"/>
              </w:rPr>
              <w:t xml:space="preserve">-Pflanzen. Seit Sommer 2012 werden die ersten Frischfrüchte auf der Plantage von </w:t>
            </w:r>
            <w:proofErr w:type="spellStart"/>
            <w:r>
              <w:rPr>
                <w:rFonts w:ascii="Arial" w:hAnsi="Arial" w:cs="Arial"/>
                <w:sz w:val="20"/>
                <w:szCs w:val="20"/>
                <w:lang w:eastAsia="en-US"/>
              </w:rPr>
              <w:t>GojiVital</w:t>
            </w:r>
            <w:proofErr w:type="spellEnd"/>
            <w:r>
              <w:rPr>
                <w:rFonts w:ascii="Arial" w:hAnsi="Arial" w:cs="Arial"/>
                <w:sz w:val="20"/>
                <w:szCs w:val="20"/>
                <w:lang w:eastAsia="en-US"/>
              </w:rPr>
              <w:t xml:space="preserve"> geerntet. In Asien ist die </w:t>
            </w:r>
            <w:proofErr w:type="spellStart"/>
            <w:r>
              <w:rPr>
                <w:rFonts w:ascii="Arial" w:hAnsi="Arial" w:cs="Arial"/>
                <w:sz w:val="20"/>
                <w:szCs w:val="20"/>
                <w:lang w:eastAsia="en-US"/>
              </w:rPr>
              <w:t>Goji</w:t>
            </w:r>
            <w:proofErr w:type="spellEnd"/>
            <w:r>
              <w:rPr>
                <w:rFonts w:ascii="Arial" w:hAnsi="Arial" w:cs="Arial"/>
                <w:sz w:val="20"/>
                <w:szCs w:val="20"/>
                <w:lang w:eastAsia="en-US"/>
              </w:rPr>
              <w:t xml:space="preserve">-Frucht weitverbreitet: Sie wird als Frischfrucht, Trockenfrucht oder als Saft verzehrt. In Europa ist die </w:t>
            </w:r>
            <w:proofErr w:type="spellStart"/>
            <w:r>
              <w:rPr>
                <w:rFonts w:ascii="Arial" w:hAnsi="Arial" w:cs="Arial"/>
                <w:sz w:val="20"/>
                <w:szCs w:val="20"/>
                <w:lang w:eastAsia="en-US"/>
              </w:rPr>
              <w:t>Goji</w:t>
            </w:r>
            <w:proofErr w:type="spellEnd"/>
            <w:r>
              <w:rPr>
                <w:rFonts w:ascii="Arial" w:hAnsi="Arial" w:cs="Arial"/>
                <w:sz w:val="20"/>
                <w:szCs w:val="20"/>
                <w:lang w:eastAsia="en-US"/>
              </w:rPr>
              <w:t xml:space="preserve">-Beere bislang als Trockenfrucht und Saft verfügbar. </w:t>
            </w:r>
            <w:proofErr w:type="spellStart"/>
            <w:r>
              <w:rPr>
                <w:rFonts w:ascii="Arial" w:hAnsi="Arial" w:cs="Arial"/>
                <w:sz w:val="20"/>
                <w:szCs w:val="20"/>
                <w:lang w:eastAsia="en-US"/>
              </w:rPr>
              <w:t>GojiVital</w:t>
            </w:r>
            <w:proofErr w:type="spellEnd"/>
            <w:r>
              <w:rPr>
                <w:rFonts w:ascii="Arial" w:hAnsi="Arial" w:cs="Arial"/>
                <w:sz w:val="20"/>
                <w:szCs w:val="20"/>
                <w:lang w:eastAsia="en-US"/>
              </w:rPr>
              <w:t xml:space="preserve"> bringt im Sommer 2013 die Beere als erster Anbieter flächendeckend als Frischfrucht in den Handel. Die Beere zeichnet sich durch einen erfrischenden und leicht herben Geschmack sowie ein großes förderndes Potenzial für die Gesundheit aus. Sie ist sehr vitaminreich und beinhaltet zahlreiche Spurenelemente sowie Aminosäuren.</w:t>
            </w:r>
          </w:p>
        </w:tc>
      </w:tr>
    </w:tbl>
    <w:p w:rsidR="00967D35" w:rsidRDefault="00967D35" w:rsidP="00967D35">
      <w:pPr>
        <w:ind w:right="-285"/>
        <w:rPr>
          <w:rFonts w:ascii="Arial" w:hAnsi="Arial" w:cs="Arial"/>
        </w:rPr>
      </w:pPr>
    </w:p>
    <w:p w:rsidR="00967D35" w:rsidRDefault="00967D35" w:rsidP="00967D35">
      <w:pPr>
        <w:ind w:right="-285"/>
        <w:rPr>
          <w:rFonts w:ascii="Arial" w:hAnsi="Arial" w:cs="Arial"/>
        </w:rPr>
      </w:pPr>
    </w:p>
    <w:p w:rsidR="00967D35" w:rsidRDefault="00967D35" w:rsidP="00967D35">
      <w:pPr>
        <w:ind w:right="-285" w:firstLine="180"/>
        <w:rPr>
          <w:rFonts w:ascii="Arial" w:hAnsi="Arial" w:cs="Arial"/>
          <w:b/>
          <w:bCs/>
          <w:sz w:val="16"/>
        </w:rPr>
      </w:pPr>
    </w:p>
    <w:p w:rsidR="00967D35" w:rsidRDefault="00967D35" w:rsidP="00967D35">
      <w:pPr>
        <w:ind w:right="-285" w:firstLine="180"/>
        <w:rPr>
          <w:rFonts w:ascii="Arial" w:hAnsi="Arial" w:cs="Arial"/>
          <w:b/>
          <w:bCs/>
          <w:sz w:val="16"/>
        </w:rPr>
      </w:pPr>
    </w:p>
    <w:p w:rsidR="00967D35" w:rsidRDefault="00967D35" w:rsidP="00967D35">
      <w:pPr>
        <w:ind w:right="-285" w:firstLine="180"/>
        <w:rPr>
          <w:rFonts w:ascii="Arial" w:hAnsi="Arial" w:cs="Arial"/>
          <w:b/>
          <w:bCs/>
          <w:sz w:val="16"/>
        </w:rPr>
      </w:pPr>
    </w:p>
    <w:p w:rsidR="00967D35" w:rsidRDefault="00967D35" w:rsidP="00967D35">
      <w:pPr>
        <w:ind w:right="-285" w:firstLine="180"/>
        <w:rPr>
          <w:rFonts w:ascii="Arial" w:hAnsi="Arial" w:cs="Arial"/>
          <w:b/>
          <w:bCs/>
          <w:sz w:val="16"/>
        </w:rPr>
      </w:pPr>
    </w:p>
    <w:p w:rsidR="00967D35" w:rsidRDefault="00967D35" w:rsidP="00967D35">
      <w:pPr>
        <w:ind w:right="-285" w:firstLine="180"/>
        <w:rPr>
          <w:rFonts w:ascii="Arial" w:hAnsi="Arial" w:cs="Arial"/>
          <w:b/>
          <w:bCs/>
          <w:sz w:val="16"/>
        </w:rPr>
      </w:pPr>
    </w:p>
    <w:p w:rsidR="00967D35" w:rsidRDefault="00967D35" w:rsidP="00967D35">
      <w:pPr>
        <w:ind w:right="-285" w:firstLine="180"/>
        <w:rPr>
          <w:rFonts w:ascii="Arial" w:hAnsi="Arial" w:cs="Arial"/>
          <w:b/>
          <w:bCs/>
          <w:sz w:val="16"/>
        </w:rPr>
      </w:pPr>
    </w:p>
    <w:p w:rsidR="00967D35" w:rsidRDefault="00967D35" w:rsidP="00967D35">
      <w:pPr>
        <w:ind w:right="-285" w:firstLine="180"/>
        <w:rPr>
          <w:rFonts w:ascii="Arial" w:hAnsi="Arial" w:cs="Arial"/>
          <w:b/>
          <w:bCs/>
          <w:sz w:val="16"/>
        </w:rPr>
      </w:pPr>
    </w:p>
    <w:p w:rsidR="00967D35" w:rsidRDefault="00967D35" w:rsidP="00967D35">
      <w:pPr>
        <w:ind w:right="-285" w:firstLine="180"/>
        <w:rPr>
          <w:rFonts w:ascii="Arial" w:hAnsi="Arial" w:cs="Arial"/>
          <w:b/>
          <w:bCs/>
          <w:sz w:val="16"/>
        </w:rPr>
      </w:pPr>
    </w:p>
    <w:p w:rsidR="00967D35" w:rsidRDefault="00967D35" w:rsidP="00967D35">
      <w:pPr>
        <w:ind w:right="-285" w:firstLine="180"/>
        <w:rPr>
          <w:rFonts w:ascii="Arial" w:hAnsi="Arial" w:cs="Arial"/>
          <w:b/>
          <w:bCs/>
          <w:sz w:val="16"/>
        </w:rPr>
      </w:pPr>
    </w:p>
    <w:p w:rsidR="00967D35" w:rsidRDefault="00967D35" w:rsidP="00967D35">
      <w:pPr>
        <w:ind w:right="-285" w:firstLine="180"/>
        <w:rPr>
          <w:rFonts w:ascii="Arial" w:hAnsi="Arial" w:cs="Arial"/>
          <w:b/>
          <w:bCs/>
          <w:sz w:val="16"/>
        </w:rPr>
      </w:pPr>
    </w:p>
    <w:p w:rsidR="00967D35" w:rsidRDefault="00967D35" w:rsidP="00967D35">
      <w:pPr>
        <w:ind w:right="-285" w:firstLine="180"/>
        <w:rPr>
          <w:rFonts w:ascii="Arial" w:hAnsi="Arial" w:cs="Arial"/>
          <w:b/>
          <w:bCs/>
          <w:sz w:val="16"/>
        </w:rPr>
      </w:pPr>
    </w:p>
    <w:p w:rsidR="00967D35" w:rsidRDefault="00967D35" w:rsidP="00967D35">
      <w:pPr>
        <w:ind w:right="-285" w:firstLine="180"/>
        <w:rPr>
          <w:rFonts w:ascii="Arial" w:hAnsi="Arial" w:cs="Arial"/>
          <w:b/>
          <w:bCs/>
          <w:sz w:val="16"/>
        </w:rPr>
      </w:pPr>
    </w:p>
    <w:p w:rsidR="00967D35" w:rsidRDefault="00967D35" w:rsidP="00967D35">
      <w:pPr>
        <w:ind w:right="-285" w:firstLine="180"/>
        <w:rPr>
          <w:rFonts w:ascii="Arial" w:hAnsi="Arial" w:cs="Arial"/>
          <w:b/>
          <w:bCs/>
          <w:sz w:val="16"/>
        </w:rPr>
      </w:pPr>
    </w:p>
    <w:p w:rsidR="00967D35" w:rsidRDefault="00967D35" w:rsidP="00967D35">
      <w:pPr>
        <w:ind w:right="-285" w:firstLine="180"/>
        <w:rPr>
          <w:rFonts w:ascii="Arial" w:hAnsi="Arial" w:cs="Arial"/>
          <w:b/>
          <w:bCs/>
          <w:sz w:val="16"/>
        </w:rPr>
      </w:pPr>
    </w:p>
    <w:p w:rsidR="00967D35" w:rsidRDefault="00967D35" w:rsidP="00967D35">
      <w:pPr>
        <w:ind w:right="-285" w:firstLine="180"/>
        <w:rPr>
          <w:rFonts w:ascii="Arial" w:hAnsi="Arial" w:cs="Arial"/>
          <w:b/>
          <w:bCs/>
          <w:sz w:val="16"/>
        </w:rPr>
      </w:pPr>
    </w:p>
    <w:p w:rsidR="00967D35" w:rsidRDefault="00967D35" w:rsidP="00967D35">
      <w:pPr>
        <w:ind w:right="-285" w:firstLine="180"/>
        <w:rPr>
          <w:rFonts w:ascii="Arial" w:hAnsi="Arial" w:cs="Arial"/>
          <w:b/>
          <w:bCs/>
          <w:sz w:val="16"/>
        </w:rPr>
      </w:pPr>
    </w:p>
    <w:p w:rsidR="00967D35" w:rsidRDefault="00967D35" w:rsidP="00967D35">
      <w:pPr>
        <w:ind w:right="-285" w:firstLine="180"/>
        <w:outlineLvl w:val="0"/>
        <w:rPr>
          <w:rFonts w:ascii="Arial" w:hAnsi="Arial" w:cs="Arial"/>
          <w:b/>
          <w:bCs/>
          <w:sz w:val="20"/>
          <w:szCs w:val="20"/>
        </w:rPr>
      </w:pPr>
    </w:p>
    <w:p w:rsidR="00967D35" w:rsidRDefault="00967D35" w:rsidP="00967D35">
      <w:pPr>
        <w:ind w:right="-285"/>
        <w:outlineLvl w:val="0"/>
        <w:rPr>
          <w:rFonts w:ascii="Arial" w:hAnsi="Arial" w:cs="Arial"/>
          <w:b/>
          <w:bCs/>
          <w:sz w:val="20"/>
          <w:szCs w:val="20"/>
        </w:rPr>
      </w:pPr>
    </w:p>
    <w:p w:rsidR="00967D35" w:rsidRDefault="00967D35" w:rsidP="00967D35">
      <w:pPr>
        <w:ind w:right="-285"/>
        <w:outlineLvl w:val="0"/>
        <w:rPr>
          <w:rFonts w:ascii="Arial" w:hAnsi="Arial" w:cs="Arial"/>
          <w:b/>
          <w:bCs/>
          <w:sz w:val="20"/>
          <w:szCs w:val="20"/>
        </w:rPr>
      </w:pPr>
    </w:p>
    <w:p w:rsidR="00967D35" w:rsidRDefault="00967D35" w:rsidP="00967D35">
      <w:pPr>
        <w:ind w:right="-285"/>
        <w:outlineLvl w:val="0"/>
        <w:rPr>
          <w:rFonts w:ascii="Arial" w:hAnsi="Arial" w:cs="Arial"/>
          <w:b/>
          <w:bCs/>
          <w:sz w:val="20"/>
          <w:szCs w:val="20"/>
        </w:rPr>
      </w:pPr>
    </w:p>
    <w:p w:rsidR="00967D35" w:rsidRDefault="00967D35" w:rsidP="00967D35">
      <w:pPr>
        <w:ind w:right="-285"/>
        <w:outlineLvl w:val="0"/>
        <w:rPr>
          <w:rFonts w:ascii="Arial" w:hAnsi="Arial" w:cs="Arial"/>
          <w:b/>
          <w:bCs/>
          <w:sz w:val="20"/>
          <w:szCs w:val="20"/>
        </w:rPr>
      </w:pPr>
    </w:p>
    <w:p w:rsidR="00967D35" w:rsidRDefault="00967D35" w:rsidP="00967D35">
      <w:pPr>
        <w:ind w:right="-285"/>
        <w:outlineLvl w:val="0"/>
        <w:rPr>
          <w:rFonts w:ascii="Arial" w:hAnsi="Arial" w:cs="Arial"/>
          <w:b/>
          <w:bCs/>
          <w:sz w:val="20"/>
          <w:szCs w:val="20"/>
        </w:rPr>
      </w:pPr>
    </w:p>
    <w:p w:rsidR="00967D35" w:rsidRDefault="00967D35" w:rsidP="00967D35">
      <w:pPr>
        <w:ind w:right="-285"/>
        <w:outlineLvl w:val="0"/>
        <w:rPr>
          <w:rFonts w:ascii="Arial" w:hAnsi="Arial" w:cs="Arial"/>
          <w:b/>
          <w:bCs/>
          <w:sz w:val="20"/>
          <w:szCs w:val="20"/>
        </w:rPr>
      </w:pPr>
    </w:p>
    <w:p w:rsidR="00967D35" w:rsidRDefault="00967D35" w:rsidP="00967D35">
      <w:pPr>
        <w:ind w:right="-285"/>
        <w:outlineLvl w:val="0"/>
        <w:rPr>
          <w:rFonts w:ascii="Arial" w:hAnsi="Arial" w:cs="Arial"/>
          <w:b/>
          <w:bCs/>
          <w:sz w:val="20"/>
          <w:szCs w:val="20"/>
        </w:rPr>
      </w:pPr>
    </w:p>
    <w:p w:rsidR="00967D35" w:rsidRDefault="00967D35" w:rsidP="00967D35">
      <w:pPr>
        <w:ind w:right="-285"/>
        <w:outlineLvl w:val="0"/>
        <w:rPr>
          <w:rFonts w:ascii="Arial" w:hAnsi="Arial" w:cs="Arial"/>
          <w:b/>
          <w:bCs/>
          <w:sz w:val="20"/>
          <w:szCs w:val="20"/>
        </w:rPr>
      </w:pPr>
    </w:p>
    <w:p w:rsidR="00967D35" w:rsidRDefault="00967D35" w:rsidP="00967D35">
      <w:pPr>
        <w:ind w:right="-285"/>
        <w:outlineLvl w:val="0"/>
        <w:rPr>
          <w:rFonts w:ascii="Arial" w:hAnsi="Arial" w:cs="Arial"/>
          <w:b/>
          <w:bCs/>
          <w:sz w:val="20"/>
          <w:szCs w:val="20"/>
        </w:rPr>
      </w:pPr>
    </w:p>
    <w:p w:rsidR="00967D35" w:rsidRDefault="00967D35" w:rsidP="00967D35">
      <w:pPr>
        <w:ind w:right="-285"/>
        <w:outlineLvl w:val="0"/>
        <w:rPr>
          <w:rFonts w:ascii="Arial" w:hAnsi="Arial" w:cs="Arial"/>
          <w:b/>
          <w:bCs/>
          <w:sz w:val="20"/>
          <w:szCs w:val="20"/>
        </w:rPr>
      </w:pPr>
    </w:p>
    <w:p w:rsidR="00967D35" w:rsidRDefault="00967D35" w:rsidP="00967D35">
      <w:pPr>
        <w:ind w:right="-285"/>
        <w:outlineLvl w:val="0"/>
        <w:rPr>
          <w:rFonts w:ascii="Arial" w:hAnsi="Arial" w:cs="Arial"/>
          <w:sz w:val="16"/>
        </w:rPr>
      </w:pPr>
      <w:r>
        <w:rPr>
          <w:rFonts w:ascii="Arial" w:hAnsi="Arial" w:cs="Arial"/>
          <w:b/>
          <w:bCs/>
          <w:sz w:val="20"/>
          <w:szCs w:val="20"/>
        </w:rPr>
        <w:t>Kontakt für Journalisten &amp; Redaktionen:</w:t>
      </w:r>
      <w:r>
        <w:rPr>
          <w:rFonts w:ascii="Arial" w:hAnsi="Arial" w:cs="Arial"/>
          <w:b/>
          <w:bCs/>
          <w:sz w:val="20"/>
          <w:szCs w:val="20"/>
        </w:rPr>
        <w:br/>
      </w:r>
    </w:p>
    <w:tbl>
      <w:tblPr>
        <w:tblW w:w="6307" w:type="dxa"/>
        <w:tblInd w:w="24" w:type="dxa"/>
        <w:tblLook w:val="01E0" w:firstRow="1" w:lastRow="1" w:firstColumn="1" w:lastColumn="1" w:noHBand="0" w:noVBand="0"/>
      </w:tblPr>
      <w:tblGrid>
        <w:gridCol w:w="3164"/>
        <w:gridCol w:w="3143"/>
      </w:tblGrid>
      <w:tr w:rsidR="00967D35" w:rsidTr="009B56CE">
        <w:trPr>
          <w:trHeight w:val="1219"/>
        </w:trPr>
        <w:tc>
          <w:tcPr>
            <w:tcW w:w="3164" w:type="dxa"/>
            <w:hideMark/>
          </w:tcPr>
          <w:p w:rsidR="00967D35" w:rsidRDefault="00967D35" w:rsidP="009B56CE">
            <w:pPr>
              <w:spacing w:line="276" w:lineRule="auto"/>
              <w:ind w:right="-284"/>
              <w:rPr>
                <w:rFonts w:ascii="Arial" w:hAnsi="Arial" w:cs="Arial"/>
                <w:sz w:val="16"/>
                <w:szCs w:val="16"/>
                <w:lang w:eastAsia="en-US"/>
              </w:rPr>
            </w:pPr>
            <w:r>
              <w:rPr>
                <w:rFonts w:ascii="Arial" w:hAnsi="Arial" w:cs="Arial"/>
                <w:sz w:val="16"/>
                <w:szCs w:val="16"/>
                <w:lang w:eastAsia="en-US"/>
              </w:rPr>
              <w:t>Carina Wübbels</w:t>
            </w:r>
          </w:p>
          <w:p w:rsidR="00967D35" w:rsidRDefault="00967D35" w:rsidP="009B56CE">
            <w:pPr>
              <w:spacing w:line="276" w:lineRule="auto"/>
              <w:ind w:right="-284"/>
              <w:rPr>
                <w:rFonts w:ascii="Arial" w:hAnsi="Arial" w:cs="Arial"/>
                <w:sz w:val="16"/>
                <w:szCs w:val="16"/>
                <w:lang w:eastAsia="en-US"/>
              </w:rPr>
            </w:pPr>
            <w:r>
              <w:rPr>
                <w:rFonts w:ascii="Arial" w:hAnsi="Arial" w:cs="Arial"/>
                <w:sz w:val="16"/>
                <w:szCs w:val="16"/>
                <w:lang w:eastAsia="en-US"/>
              </w:rPr>
              <w:t xml:space="preserve">Sputnik - Presse- und Öffentlichkeitsarbeit </w:t>
            </w:r>
          </w:p>
          <w:p w:rsidR="00967D35" w:rsidRDefault="00967D35" w:rsidP="009B56CE">
            <w:pPr>
              <w:spacing w:line="276" w:lineRule="auto"/>
              <w:ind w:right="-284"/>
              <w:rPr>
                <w:rFonts w:ascii="Arial" w:hAnsi="Arial" w:cs="Arial"/>
                <w:sz w:val="16"/>
                <w:szCs w:val="16"/>
                <w:lang w:eastAsia="en-US"/>
              </w:rPr>
            </w:pPr>
            <w:proofErr w:type="spellStart"/>
            <w:r>
              <w:rPr>
                <w:rFonts w:ascii="Arial" w:hAnsi="Arial" w:cs="Arial"/>
                <w:sz w:val="16"/>
                <w:szCs w:val="16"/>
                <w:lang w:eastAsia="en-US"/>
              </w:rPr>
              <w:t>Hafenweg</w:t>
            </w:r>
            <w:proofErr w:type="spellEnd"/>
            <w:r>
              <w:rPr>
                <w:rFonts w:ascii="Arial" w:hAnsi="Arial" w:cs="Arial"/>
                <w:sz w:val="16"/>
                <w:szCs w:val="16"/>
                <w:lang w:eastAsia="en-US"/>
              </w:rPr>
              <w:t xml:space="preserve"> 9</w:t>
            </w:r>
          </w:p>
          <w:p w:rsidR="00967D35" w:rsidRDefault="00967D35" w:rsidP="009B56CE">
            <w:pPr>
              <w:spacing w:line="276" w:lineRule="auto"/>
              <w:ind w:right="-284"/>
              <w:rPr>
                <w:rFonts w:ascii="Arial" w:hAnsi="Arial" w:cs="Arial"/>
                <w:sz w:val="16"/>
                <w:szCs w:val="16"/>
                <w:lang w:eastAsia="en-US"/>
              </w:rPr>
            </w:pPr>
            <w:r>
              <w:rPr>
                <w:rFonts w:ascii="Arial" w:hAnsi="Arial" w:cs="Arial"/>
                <w:sz w:val="16"/>
                <w:szCs w:val="16"/>
                <w:lang w:eastAsia="en-US"/>
              </w:rPr>
              <w:t>48155 Münster</w:t>
            </w:r>
          </w:p>
          <w:p w:rsidR="00967D35" w:rsidRDefault="00967D35" w:rsidP="009B56CE">
            <w:pPr>
              <w:spacing w:line="276" w:lineRule="auto"/>
              <w:ind w:right="-284"/>
              <w:rPr>
                <w:rFonts w:ascii="Arial" w:hAnsi="Arial" w:cs="Arial"/>
                <w:sz w:val="16"/>
                <w:szCs w:val="16"/>
                <w:lang w:eastAsia="en-US"/>
              </w:rPr>
            </w:pPr>
            <w:r>
              <w:rPr>
                <w:rFonts w:ascii="Arial" w:hAnsi="Arial" w:cs="Arial"/>
                <w:sz w:val="16"/>
                <w:szCs w:val="16"/>
                <w:lang w:eastAsia="en-US"/>
              </w:rPr>
              <w:t>Tel.: +49 (0) 2 51 / 62 55 61-22</w:t>
            </w:r>
          </w:p>
          <w:p w:rsidR="00967D35" w:rsidRDefault="00967D35" w:rsidP="009B56CE">
            <w:pPr>
              <w:spacing w:line="276" w:lineRule="auto"/>
              <w:ind w:right="-284"/>
              <w:rPr>
                <w:rFonts w:ascii="Arial" w:hAnsi="Arial" w:cs="Arial"/>
                <w:sz w:val="16"/>
                <w:szCs w:val="16"/>
                <w:lang w:eastAsia="en-US"/>
              </w:rPr>
            </w:pPr>
            <w:r>
              <w:rPr>
                <w:rFonts w:ascii="Arial" w:hAnsi="Arial" w:cs="Arial"/>
                <w:sz w:val="16"/>
                <w:szCs w:val="16"/>
                <w:lang w:eastAsia="en-US"/>
              </w:rPr>
              <w:t>Fax: +49 (0) 2 51 / 62 55 61-19</w:t>
            </w:r>
          </w:p>
          <w:p w:rsidR="00967D35" w:rsidRDefault="00F53330" w:rsidP="009B56CE">
            <w:pPr>
              <w:spacing w:line="276" w:lineRule="auto"/>
              <w:ind w:right="-284"/>
              <w:rPr>
                <w:rFonts w:ascii="Arial" w:hAnsi="Arial" w:cs="Arial"/>
                <w:sz w:val="16"/>
                <w:szCs w:val="16"/>
                <w:lang w:eastAsia="en-US"/>
              </w:rPr>
            </w:pPr>
            <w:hyperlink r:id="rId10" w:history="1">
              <w:r w:rsidR="00967D35">
                <w:rPr>
                  <w:rStyle w:val="Hyperlink"/>
                  <w:rFonts w:ascii="Arial" w:hAnsi="Arial" w:cs="Arial"/>
                  <w:sz w:val="16"/>
                  <w:szCs w:val="16"/>
                  <w:lang w:eastAsia="en-US"/>
                </w:rPr>
                <w:t>wuebbels@sputnik-agentur.de</w:t>
              </w:r>
            </w:hyperlink>
            <w:r w:rsidR="00967D35">
              <w:rPr>
                <w:rFonts w:ascii="Arial" w:hAnsi="Arial" w:cs="Arial"/>
                <w:sz w:val="16"/>
                <w:szCs w:val="16"/>
                <w:lang w:eastAsia="en-US"/>
              </w:rPr>
              <w:t xml:space="preserve"> </w:t>
            </w:r>
          </w:p>
          <w:p w:rsidR="00967D35" w:rsidRDefault="00F53330" w:rsidP="009B56CE">
            <w:pPr>
              <w:tabs>
                <w:tab w:val="left" w:pos="540"/>
              </w:tabs>
              <w:spacing w:line="276" w:lineRule="auto"/>
              <w:ind w:right="-284"/>
              <w:rPr>
                <w:rFonts w:ascii="Arial" w:hAnsi="Arial" w:cs="Arial"/>
                <w:sz w:val="8"/>
                <w:szCs w:val="8"/>
                <w:lang w:eastAsia="en-US"/>
              </w:rPr>
            </w:pPr>
            <w:hyperlink r:id="rId11" w:history="1">
              <w:r w:rsidR="00967D35">
                <w:rPr>
                  <w:rStyle w:val="Hyperlink"/>
                  <w:rFonts w:ascii="Arial" w:hAnsi="Arial" w:cs="Arial"/>
                  <w:sz w:val="16"/>
                  <w:szCs w:val="16"/>
                  <w:lang w:eastAsia="en-US"/>
                </w:rPr>
                <w:t>www.sputnik-agentur.de</w:t>
              </w:r>
            </w:hyperlink>
            <w:r w:rsidR="00967D35">
              <w:rPr>
                <w:rFonts w:ascii="Arial" w:hAnsi="Arial" w:cs="Arial"/>
                <w:sz w:val="16"/>
                <w:szCs w:val="16"/>
                <w:lang w:eastAsia="en-US"/>
              </w:rPr>
              <w:t xml:space="preserve"> </w:t>
            </w:r>
            <w:r w:rsidR="00967D35">
              <w:rPr>
                <w:rFonts w:ascii="Arial" w:hAnsi="Arial" w:cs="Arial"/>
                <w:sz w:val="20"/>
                <w:szCs w:val="20"/>
                <w:lang w:eastAsia="en-US"/>
              </w:rPr>
              <w:t xml:space="preserve"> </w:t>
            </w:r>
            <w:r w:rsidR="00967D35">
              <w:rPr>
                <w:rFonts w:ascii="Arial" w:hAnsi="Arial" w:cs="Arial"/>
                <w:sz w:val="20"/>
                <w:szCs w:val="20"/>
                <w:lang w:eastAsia="en-US"/>
              </w:rPr>
              <w:br/>
            </w:r>
          </w:p>
        </w:tc>
        <w:tc>
          <w:tcPr>
            <w:tcW w:w="3143" w:type="dxa"/>
            <w:hideMark/>
          </w:tcPr>
          <w:p w:rsidR="00967D35" w:rsidRDefault="00967D35" w:rsidP="009B56CE">
            <w:pPr>
              <w:tabs>
                <w:tab w:val="left" w:pos="432"/>
              </w:tabs>
              <w:spacing w:line="276" w:lineRule="auto"/>
              <w:ind w:right="-284"/>
              <w:rPr>
                <w:rFonts w:ascii="Arial" w:hAnsi="Arial" w:cs="Arial"/>
                <w:sz w:val="16"/>
                <w:szCs w:val="16"/>
                <w:lang w:eastAsia="en-US"/>
              </w:rPr>
            </w:pPr>
            <w:r>
              <w:rPr>
                <w:rFonts w:ascii="Arial" w:hAnsi="Arial" w:cs="Arial"/>
                <w:sz w:val="16"/>
                <w:szCs w:val="16"/>
                <w:lang w:eastAsia="en-US"/>
              </w:rPr>
              <w:t>Julius Brockmann</w:t>
            </w:r>
          </w:p>
          <w:p w:rsidR="00967D35" w:rsidRDefault="00967D35" w:rsidP="009B56CE">
            <w:pPr>
              <w:tabs>
                <w:tab w:val="left" w:pos="432"/>
              </w:tabs>
              <w:spacing w:line="276" w:lineRule="auto"/>
              <w:ind w:right="-284"/>
              <w:rPr>
                <w:rFonts w:ascii="Arial" w:hAnsi="Arial" w:cs="Arial"/>
                <w:sz w:val="16"/>
                <w:szCs w:val="16"/>
                <w:lang w:eastAsia="en-US"/>
              </w:rPr>
            </w:pPr>
            <w:r>
              <w:rPr>
                <w:rFonts w:ascii="Arial" w:hAnsi="Arial" w:cs="Arial"/>
                <w:sz w:val="16"/>
                <w:szCs w:val="16"/>
                <w:lang w:eastAsia="en-US"/>
              </w:rPr>
              <w:t xml:space="preserve">Sputnik - Presse- und Öffentlichkeitsarbeit </w:t>
            </w:r>
          </w:p>
          <w:p w:rsidR="00967D35" w:rsidRDefault="00967D35" w:rsidP="009B56CE">
            <w:pPr>
              <w:tabs>
                <w:tab w:val="left" w:pos="432"/>
              </w:tabs>
              <w:spacing w:line="276" w:lineRule="auto"/>
              <w:ind w:right="-284"/>
              <w:rPr>
                <w:rFonts w:ascii="Arial" w:hAnsi="Arial" w:cs="Arial"/>
                <w:sz w:val="16"/>
                <w:szCs w:val="16"/>
                <w:lang w:eastAsia="en-US"/>
              </w:rPr>
            </w:pPr>
            <w:proofErr w:type="spellStart"/>
            <w:r>
              <w:rPr>
                <w:rFonts w:ascii="Arial" w:hAnsi="Arial" w:cs="Arial"/>
                <w:sz w:val="16"/>
                <w:szCs w:val="16"/>
                <w:lang w:eastAsia="en-US"/>
              </w:rPr>
              <w:t>Hafenweg</w:t>
            </w:r>
            <w:proofErr w:type="spellEnd"/>
            <w:r>
              <w:rPr>
                <w:rFonts w:ascii="Arial" w:hAnsi="Arial" w:cs="Arial"/>
                <w:sz w:val="16"/>
                <w:szCs w:val="16"/>
                <w:lang w:eastAsia="en-US"/>
              </w:rPr>
              <w:t xml:space="preserve"> 9</w:t>
            </w:r>
          </w:p>
          <w:p w:rsidR="00967D35" w:rsidRDefault="00967D35" w:rsidP="009B56CE">
            <w:pPr>
              <w:tabs>
                <w:tab w:val="left" w:pos="432"/>
              </w:tabs>
              <w:spacing w:line="276" w:lineRule="auto"/>
              <w:ind w:right="-284"/>
              <w:rPr>
                <w:rFonts w:ascii="Arial" w:hAnsi="Arial" w:cs="Arial"/>
                <w:sz w:val="16"/>
                <w:szCs w:val="16"/>
                <w:lang w:eastAsia="en-US"/>
              </w:rPr>
            </w:pPr>
            <w:r>
              <w:rPr>
                <w:rFonts w:ascii="Arial" w:hAnsi="Arial" w:cs="Arial"/>
                <w:sz w:val="16"/>
                <w:szCs w:val="16"/>
                <w:lang w:eastAsia="en-US"/>
              </w:rPr>
              <w:t>48155 Münster</w:t>
            </w:r>
          </w:p>
          <w:p w:rsidR="00967D35" w:rsidRDefault="00967D35" w:rsidP="009B56CE">
            <w:pPr>
              <w:tabs>
                <w:tab w:val="left" w:pos="432"/>
              </w:tabs>
              <w:spacing w:line="276" w:lineRule="auto"/>
              <w:ind w:right="-284"/>
              <w:rPr>
                <w:rFonts w:ascii="Arial" w:hAnsi="Arial" w:cs="Arial"/>
                <w:sz w:val="16"/>
                <w:szCs w:val="16"/>
                <w:lang w:eastAsia="en-US"/>
              </w:rPr>
            </w:pPr>
            <w:r>
              <w:rPr>
                <w:rFonts w:ascii="Arial" w:hAnsi="Arial" w:cs="Arial"/>
                <w:sz w:val="16"/>
                <w:szCs w:val="16"/>
                <w:lang w:eastAsia="en-US"/>
              </w:rPr>
              <w:t>Tel.: +49 (0) 2 51 / 62 55 61-15</w:t>
            </w:r>
          </w:p>
          <w:p w:rsidR="00967D35" w:rsidRDefault="00967D35" w:rsidP="009B56CE">
            <w:pPr>
              <w:tabs>
                <w:tab w:val="left" w:pos="432"/>
              </w:tabs>
              <w:spacing w:line="276" w:lineRule="auto"/>
              <w:ind w:right="-284"/>
              <w:rPr>
                <w:rFonts w:ascii="Arial" w:hAnsi="Arial" w:cs="Arial"/>
                <w:sz w:val="16"/>
                <w:szCs w:val="16"/>
                <w:lang w:eastAsia="en-US"/>
              </w:rPr>
            </w:pPr>
            <w:r>
              <w:rPr>
                <w:rFonts w:ascii="Arial" w:hAnsi="Arial" w:cs="Arial"/>
                <w:sz w:val="16"/>
                <w:szCs w:val="16"/>
                <w:lang w:eastAsia="en-US"/>
              </w:rPr>
              <w:t>Fax: +49 (0) 2 51 / 62 55 61-19</w:t>
            </w:r>
          </w:p>
          <w:p w:rsidR="00967D35" w:rsidRDefault="00F53330" w:rsidP="009B56CE">
            <w:pPr>
              <w:tabs>
                <w:tab w:val="left" w:pos="540"/>
              </w:tabs>
              <w:spacing w:line="276" w:lineRule="auto"/>
              <w:ind w:right="-284"/>
              <w:rPr>
                <w:rFonts w:ascii="Arial" w:hAnsi="Arial" w:cs="Arial"/>
                <w:sz w:val="16"/>
                <w:szCs w:val="16"/>
                <w:lang w:eastAsia="en-US"/>
              </w:rPr>
            </w:pPr>
            <w:hyperlink r:id="rId12" w:history="1">
              <w:r w:rsidR="00967D35">
                <w:rPr>
                  <w:rStyle w:val="Hyperlink"/>
                  <w:rFonts w:ascii="Arial" w:hAnsi="Arial" w:cs="Arial"/>
                  <w:sz w:val="16"/>
                  <w:szCs w:val="16"/>
                  <w:lang w:eastAsia="en-US"/>
                </w:rPr>
                <w:t>brockmann@sputnik-agentur.de</w:t>
              </w:r>
            </w:hyperlink>
          </w:p>
          <w:p w:rsidR="00967D35" w:rsidRDefault="00F53330" w:rsidP="009B56CE">
            <w:pPr>
              <w:spacing w:line="276" w:lineRule="auto"/>
              <w:ind w:right="-284"/>
              <w:rPr>
                <w:rFonts w:ascii="Arial" w:hAnsi="Arial" w:cs="Arial"/>
                <w:sz w:val="20"/>
                <w:szCs w:val="20"/>
                <w:lang w:eastAsia="en-US"/>
              </w:rPr>
            </w:pPr>
            <w:hyperlink r:id="rId13" w:history="1">
              <w:r w:rsidR="00967D35">
                <w:rPr>
                  <w:rStyle w:val="Hyperlink"/>
                  <w:rFonts w:ascii="Arial" w:hAnsi="Arial" w:cs="Arial"/>
                  <w:sz w:val="16"/>
                  <w:szCs w:val="16"/>
                  <w:lang w:eastAsia="en-US"/>
                </w:rPr>
                <w:t>www.sputnik-agentur.de</w:t>
              </w:r>
            </w:hyperlink>
            <w:r w:rsidR="00967D35">
              <w:rPr>
                <w:rFonts w:ascii="Arial" w:hAnsi="Arial" w:cs="Arial"/>
                <w:sz w:val="16"/>
                <w:szCs w:val="16"/>
                <w:lang w:eastAsia="en-US"/>
              </w:rPr>
              <w:t xml:space="preserve"> </w:t>
            </w:r>
            <w:r w:rsidR="00967D35">
              <w:rPr>
                <w:rFonts w:ascii="Arial" w:hAnsi="Arial" w:cs="Arial"/>
                <w:sz w:val="20"/>
                <w:szCs w:val="20"/>
                <w:lang w:eastAsia="en-US"/>
              </w:rPr>
              <w:t xml:space="preserve"> </w:t>
            </w:r>
          </w:p>
        </w:tc>
      </w:tr>
    </w:tbl>
    <w:p w:rsidR="00967D35" w:rsidRPr="003E48D6" w:rsidRDefault="00967D35" w:rsidP="00967D35">
      <w:pPr>
        <w:ind w:right="-285"/>
        <w:outlineLvl w:val="0"/>
      </w:pPr>
    </w:p>
    <w:p w:rsidR="00967D35" w:rsidRPr="003E48D6" w:rsidRDefault="00967D35" w:rsidP="00967D35">
      <w:pPr>
        <w:spacing w:line="288" w:lineRule="auto"/>
        <w:outlineLvl w:val="0"/>
      </w:pPr>
    </w:p>
    <w:p w:rsidR="00967D35" w:rsidRDefault="00967D35" w:rsidP="00967D35"/>
    <w:p w:rsidR="00967D35" w:rsidRDefault="00967D35" w:rsidP="00967D35"/>
    <w:p w:rsidR="0068363E" w:rsidRDefault="0068363E"/>
    <w:sectPr w:rsidR="0068363E" w:rsidSect="00ED7EE5">
      <w:headerReference w:type="default" r:id="rId14"/>
      <w:headerReference w:type="first" r:id="rId15"/>
      <w:pgSz w:w="11906" w:h="16838"/>
      <w:pgMar w:top="2336" w:right="1417" w:bottom="719" w:left="34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8CF" w:rsidRDefault="000E17C7">
      <w:r>
        <w:separator/>
      </w:r>
    </w:p>
  </w:endnote>
  <w:endnote w:type="continuationSeparator" w:id="0">
    <w:p w:rsidR="005668CF" w:rsidRDefault="000E1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8CF" w:rsidRDefault="000E17C7">
      <w:r>
        <w:separator/>
      </w:r>
    </w:p>
  </w:footnote>
  <w:footnote w:type="continuationSeparator" w:id="0">
    <w:p w:rsidR="005668CF" w:rsidRDefault="000E1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EE5" w:rsidRDefault="00A547C4">
    <w:pPr>
      <w:pStyle w:val="Kopfzeile"/>
    </w:pPr>
    <w:r>
      <w:rPr>
        <w:noProof/>
      </w:rPr>
      <w:drawing>
        <wp:anchor distT="0" distB="0" distL="114300" distR="114300" simplePos="0" relativeHeight="251660288" behindDoc="1" locked="0" layoutInCell="1" allowOverlap="1" wp14:anchorId="3CDFF967" wp14:editId="776FC659">
          <wp:simplePos x="0" y="0"/>
          <wp:positionH relativeFrom="column">
            <wp:posOffset>3571875</wp:posOffset>
          </wp:positionH>
          <wp:positionV relativeFrom="paragraph">
            <wp:posOffset>-68580</wp:posOffset>
          </wp:positionV>
          <wp:extent cx="1436400" cy="6372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jiLogo_En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6400" cy="63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DE6" w:rsidRDefault="00A547C4" w:rsidP="008775F9">
    <w:pPr>
      <w:pStyle w:val="Kopfzeile"/>
      <w:jc w:val="right"/>
    </w:pPr>
    <w:r>
      <w:rPr>
        <w:noProof/>
      </w:rPr>
      <w:drawing>
        <wp:anchor distT="0" distB="0" distL="114300" distR="114300" simplePos="0" relativeHeight="251659264" behindDoc="1" locked="0" layoutInCell="1" allowOverlap="1" wp14:anchorId="16192DAF" wp14:editId="5EFA54E2">
          <wp:simplePos x="0" y="0"/>
          <wp:positionH relativeFrom="column">
            <wp:posOffset>3343275</wp:posOffset>
          </wp:positionH>
          <wp:positionV relativeFrom="paragraph">
            <wp:posOffset>-154305</wp:posOffset>
          </wp:positionV>
          <wp:extent cx="1614218" cy="717482"/>
          <wp:effectExtent l="0" t="0" r="0"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jiLogo_En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4218" cy="71748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07F4D"/>
    <w:multiLevelType w:val="hybridMultilevel"/>
    <w:tmpl w:val="FDA2C50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D35"/>
    <w:rsid w:val="00045D57"/>
    <w:rsid w:val="000E17C7"/>
    <w:rsid w:val="0012179A"/>
    <w:rsid w:val="00361942"/>
    <w:rsid w:val="004810ED"/>
    <w:rsid w:val="004D5108"/>
    <w:rsid w:val="00550561"/>
    <w:rsid w:val="005668CF"/>
    <w:rsid w:val="006817E7"/>
    <w:rsid w:val="0068363E"/>
    <w:rsid w:val="006E1431"/>
    <w:rsid w:val="00747C24"/>
    <w:rsid w:val="00791710"/>
    <w:rsid w:val="008C523A"/>
    <w:rsid w:val="00967D35"/>
    <w:rsid w:val="009B14DF"/>
    <w:rsid w:val="00A547C4"/>
    <w:rsid w:val="00AE2957"/>
    <w:rsid w:val="00AF6865"/>
    <w:rsid w:val="00E24FF9"/>
    <w:rsid w:val="00E3061C"/>
    <w:rsid w:val="00E457D6"/>
    <w:rsid w:val="00F44823"/>
    <w:rsid w:val="00F53330"/>
    <w:rsid w:val="00F87A77"/>
    <w:rsid w:val="00FE31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7D35"/>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67D35"/>
    <w:pPr>
      <w:tabs>
        <w:tab w:val="center" w:pos="4536"/>
        <w:tab w:val="right" w:pos="9072"/>
      </w:tabs>
    </w:pPr>
  </w:style>
  <w:style w:type="character" w:customStyle="1" w:styleId="KopfzeileZchn">
    <w:name w:val="Kopfzeile Zchn"/>
    <w:basedOn w:val="Absatz-Standardschriftart"/>
    <w:link w:val="Kopfzeile"/>
    <w:rsid w:val="00967D35"/>
    <w:rPr>
      <w:rFonts w:ascii="Times New Roman" w:eastAsia="Times New Roman" w:hAnsi="Times New Roman" w:cs="Times New Roman"/>
      <w:sz w:val="24"/>
      <w:szCs w:val="24"/>
      <w:lang w:eastAsia="de-DE"/>
    </w:rPr>
  </w:style>
  <w:style w:type="character" w:styleId="Hyperlink">
    <w:name w:val="Hyperlink"/>
    <w:rsid w:val="00967D3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7D35"/>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67D35"/>
    <w:pPr>
      <w:tabs>
        <w:tab w:val="center" w:pos="4536"/>
        <w:tab w:val="right" w:pos="9072"/>
      </w:tabs>
    </w:pPr>
  </w:style>
  <w:style w:type="character" w:customStyle="1" w:styleId="KopfzeileZchn">
    <w:name w:val="Kopfzeile Zchn"/>
    <w:basedOn w:val="Absatz-Standardschriftart"/>
    <w:link w:val="Kopfzeile"/>
    <w:rsid w:val="00967D35"/>
    <w:rPr>
      <w:rFonts w:ascii="Times New Roman" w:eastAsia="Times New Roman" w:hAnsi="Times New Roman" w:cs="Times New Roman"/>
      <w:sz w:val="24"/>
      <w:szCs w:val="24"/>
      <w:lang w:eastAsia="de-DE"/>
    </w:rPr>
  </w:style>
  <w:style w:type="character" w:styleId="Hyperlink">
    <w:name w:val="Hyperlink"/>
    <w:rsid w:val="00967D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jivital.com" TargetMode="External"/><Relationship Id="rId13" Type="http://schemas.openxmlformats.org/officeDocument/2006/relationships/hyperlink" Target="http://www.sputnik-agentur.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brockmann@sputnik-agentur.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putnik-agentur.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wuebbels@sputnik-agentur.de" TargetMode="External"/><Relationship Id="rId4" Type="http://schemas.openxmlformats.org/officeDocument/2006/relationships/settings" Target="settings.xml"/><Relationship Id="rId9" Type="http://schemas.openxmlformats.org/officeDocument/2006/relationships/hyperlink" Target="http://pressefotos.sputnik-agentur.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3756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 Wübbels</dc:creator>
  <cp:lastModifiedBy>Carina Wübbels</cp:lastModifiedBy>
  <cp:revision>20</cp:revision>
  <cp:lastPrinted>2013-06-04T07:38:00Z</cp:lastPrinted>
  <dcterms:created xsi:type="dcterms:W3CDTF">2013-05-23T08:26:00Z</dcterms:created>
  <dcterms:modified xsi:type="dcterms:W3CDTF">2013-06-04T07:38:00Z</dcterms:modified>
</cp:coreProperties>
</file>